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1" w:rsidRPr="00782C01" w:rsidRDefault="00782C01" w:rsidP="00782C01">
      <w:pPr>
        <w:jc w:val="center"/>
        <w:rPr>
          <w:b/>
          <w:sz w:val="28"/>
          <w:szCs w:val="28"/>
        </w:rPr>
      </w:pPr>
      <w:r w:rsidRPr="00782C01">
        <w:rPr>
          <w:b/>
          <w:sz w:val="28"/>
          <w:szCs w:val="28"/>
        </w:rPr>
        <w:t>Electron Arrangements, Ionic and Covalent Bonds</w:t>
      </w:r>
    </w:p>
    <w:p w:rsidR="00782C01" w:rsidRDefault="00782C01" w:rsidP="00782C01"/>
    <w:p w:rsidR="00782C01" w:rsidRPr="00C95337" w:rsidRDefault="00782C01" w:rsidP="00782C01">
      <w:r w:rsidRPr="00C95337">
        <w:t>Electrons are arranged in specific energ</w:t>
      </w:r>
      <w:bookmarkStart w:id="0" w:name="_GoBack"/>
      <w:bookmarkEnd w:id="0"/>
      <w:r w:rsidRPr="00C95337">
        <w:t xml:space="preserve">y shells around the nucleus of the atom. Here </w:t>
      </w:r>
      <w:proofErr w:type="gramStart"/>
      <w:r w:rsidRPr="00C95337">
        <w:t>are</w:t>
      </w:r>
      <w:proofErr w:type="gramEnd"/>
      <w:r w:rsidRPr="00C95337">
        <w:t xml:space="preserve"> the electron arrangements of 4 very common atoms found in organic molecules:</w:t>
      </w:r>
    </w:p>
    <w:p w:rsidR="00782C01" w:rsidRPr="00C95337" w:rsidRDefault="00782C01" w:rsidP="00782C01"/>
    <w:p w:rsidR="00782C01" w:rsidRDefault="00782C01" w:rsidP="00782C01">
      <w:r>
        <w:rPr>
          <w:noProof/>
          <w:lang w:eastAsia="en-CA"/>
        </w:rPr>
        <w:drawing>
          <wp:inline distT="0" distB="0" distL="0" distR="0" wp14:anchorId="1607FFD2" wp14:editId="4BEDCCF7">
            <wp:extent cx="549529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01" w:rsidRDefault="00782C01" w:rsidP="00782C01"/>
    <w:p w:rsidR="00782C01" w:rsidRPr="00C95337" w:rsidRDefault="00782C01" w:rsidP="00782C01">
      <w:pPr>
        <w:spacing w:line="480" w:lineRule="auto"/>
      </w:pPr>
      <w:r w:rsidRPr="00C95337">
        <w:t xml:space="preserve">How many electrons can the first energy shell hold? ___ </w:t>
      </w:r>
      <w:r>
        <w:t xml:space="preserve">    </w:t>
      </w:r>
      <w:proofErr w:type="gramStart"/>
      <w:r w:rsidRPr="00C95337">
        <w:t>The</w:t>
      </w:r>
      <w:proofErr w:type="gramEnd"/>
      <w:r w:rsidRPr="00C95337">
        <w:t xml:space="preserve"> second energy shell?  ________  </w:t>
      </w:r>
    </w:p>
    <w:p w:rsidR="00782C01" w:rsidRPr="00C95337" w:rsidRDefault="00782C01" w:rsidP="00782C01">
      <w:pPr>
        <w:spacing w:line="480" w:lineRule="auto"/>
      </w:pPr>
      <w:r w:rsidRPr="00C95337">
        <w:t>To be chemically stable, atoms react with other atoms in order to achieve _____</w:t>
      </w:r>
      <w:r>
        <w:rPr>
          <w:color w:val="FF0000"/>
        </w:rPr>
        <w:t xml:space="preserve"> </w:t>
      </w:r>
      <w:r w:rsidRPr="00C95337">
        <w:t>_______</w:t>
      </w:r>
      <w:r>
        <w:t>_____</w:t>
      </w:r>
      <w:r w:rsidRPr="00C95337">
        <w:t>.</w:t>
      </w:r>
    </w:p>
    <w:p w:rsidR="00782C01" w:rsidRDefault="00782C01" w:rsidP="00782C01">
      <w:r w:rsidRPr="00C95337">
        <w:t>Here is the atomic structure of first 3 r</w:t>
      </w:r>
      <w:r>
        <w:t>ows of the periodic table:</w:t>
      </w:r>
    </w:p>
    <w:p w:rsidR="00782C01" w:rsidRDefault="00782C01" w:rsidP="00782C01"/>
    <w:p w:rsidR="00782C01" w:rsidRPr="00C95337" w:rsidRDefault="00782C01" w:rsidP="00782C01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ADF91CB" wp14:editId="7DE8F162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829300" cy="3287395"/>
            <wp:effectExtent l="0" t="0" r="0" b="8255"/>
            <wp:wrapSquare wrapText="bothSides"/>
            <wp:docPr id="5" name="Picture 5" descr="02-10-ElectronShells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-10-ElectronShells-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01" w:rsidRPr="00C95337" w:rsidRDefault="00782C01" w:rsidP="00782C01"/>
    <w:p w:rsidR="00782C01" w:rsidRDefault="00782C01" w:rsidP="00782C01">
      <w:pPr>
        <w:spacing w:line="480" w:lineRule="auto"/>
      </w:pPr>
    </w:p>
    <w:p w:rsidR="00782C01" w:rsidRDefault="00782C01" w:rsidP="00782C01">
      <w:pPr>
        <w:spacing w:line="480" w:lineRule="auto"/>
      </w:pPr>
    </w:p>
    <w:p w:rsidR="00782C01" w:rsidRPr="00C95337" w:rsidRDefault="00782C01" w:rsidP="00782C01">
      <w:pPr>
        <w:spacing w:line="480" w:lineRule="auto"/>
      </w:pPr>
      <w:r>
        <w:lastRenderedPageBreak/>
        <w:t>By looking at the periodic</w:t>
      </w:r>
      <w:r w:rsidRPr="00C95337">
        <w:t xml:space="preserve"> table, you can determine how many electrons each element will gain or lose in order to achieve stability. For example, how many electrons will magnesium lose in order to have a complete outer electron shell?  ____</w:t>
      </w:r>
      <w:proofErr w:type="gramStart"/>
      <w:r w:rsidRPr="00C95337">
        <w:t>_  How</w:t>
      </w:r>
      <w:proofErr w:type="gramEnd"/>
      <w:r w:rsidRPr="00C95337">
        <w:t xml:space="preserve"> many electrons will nitrogen gain in order to have a complete outer electron shell?  ___</w:t>
      </w:r>
    </w:p>
    <w:p w:rsidR="00782C01" w:rsidRDefault="00782C01" w:rsidP="00782C01">
      <w:pPr>
        <w:spacing w:line="480" w:lineRule="auto"/>
      </w:pPr>
    </w:p>
    <w:p w:rsidR="00782C01" w:rsidRPr="00C95337" w:rsidRDefault="00782C01" w:rsidP="00782C01">
      <w:pPr>
        <w:spacing w:line="480" w:lineRule="auto"/>
      </w:pPr>
      <w:r w:rsidRPr="00C95337">
        <w:t>In chemical reactions, atoms react in order to achieve a complete outer electron shell.</w:t>
      </w:r>
    </w:p>
    <w:p w:rsidR="00782C01" w:rsidRPr="00C95337" w:rsidRDefault="00782C01" w:rsidP="00782C01">
      <w:pPr>
        <w:spacing w:line="480" w:lineRule="auto"/>
      </w:pPr>
      <w:r w:rsidRPr="00C95337">
        <w:t xml:space="preserve">If electrons are </w:t>
      </w:r>
      <w:r w:rsidRPr="00782C01">
        <w:rPr>
          <w:b/>
          <w:u w:val="single"/>
        </w:rPr>
        <w:t>transferred</w:t>
      </w:r>
      <w:r w:rsidRPr="00C95337">
        <w:t xml:space="preserve"> between atoms in order to achieve complete outer shells, the result is </w:t>
      </w:r>
      <w:proofErr w:type="gramStart"/>
      <w:r w:rsidRPr="00C95337">
        <w:t>an</w:t>
      </w:r>
      <w:proofErr w:type="gramEnd"/>
      <w:r w:rsidRPr="00C95337">
        <w:t xml:space="preserve"> ___</w:t>
      </w:r>
      <w:r>
        <w:rPr>
          <w:color w:val="FF0000"/>
        </w:rPr>
        <w:t>________</w:t>
      </w:r>
      <w:r w:rsidRPr="00C95337">
        <w:t>___ bond, held together by the attraction between __</w:t>
      </w:r>
      <w:r>
        <w:t>__ and ___</w:t>
      </w:r>
      <w:r w:rsidRPr="00C95337">
        <w:t xml:space="preserve"> </w:t>
      </w:r>
      <w:r>
        <w:t xml:space="preserve">ions. </w:t>
      </w:r>
    </w:p>
    <w:p w:rsidR="00782C01" w:rsidRPr="00C95337" w:rsidRDefault="00782C01" w:rsidP="00782C01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01DD783" wp14:editId="43E19D8C">
            <wp:simplePos x="0" y="0"/>
            <wp:positionH relativeFrom="column">
              <wp:posOffset>2559685</wp:posOffset>
            </wp:positionH>
            <wp:positionV relativeFrom="paragraph">
              <wp:posOffset>2644140</wp:posOffset>
            </wp:positionV>
            <wp:extent cx="3530600" cy="3458210"/>
            <wp:effectExtent l="0" t="0" r="0" b="8890"/>
            <wp:wrapSquare wrapText="bothSides"/>
            <wp:docPr id="3" name="Picture 3" descr="02-15-SodiumChlorideCry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-15-SodiumChlorideCrys-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50EBF92" wp14:editId="51D8400B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6489700" cy="2679700"/>
            <wp:effectExtent l="0" t="0" r="6350" b="6350"/>
            <wp:wrapSquare wrapText="bothSides"/>
            <wp:docPr id="4" name="Picture 4" descr="02-14-IonicBonding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-14-IonicBonding-L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>
      <w:pPr>
        <w:spacing w:line="480" w:lineRule="auto"/>
      </w:pPr>
      <w:r w:rsidRPr="00C95337">
        <w:t>Sodium chloride (table salt) is a good example of an ionic compound</w:t>
      </w:r>
      <w:proofErr w:type="gramStart"/>
      <w:r w:rsidRPr="00C95337">
        <w:t>:</w:t>
      </w:r>
      <w:proofErr w:type="gramEnd"/>
      <w:r w:rsidRPr="00C95337">
        <w:br w:type="page"/>
      </w:r>
      <w:r w:rsidRPr="00C95337">
        <w:lastRenderedPageBreak/>
        <w:t xml:space="preserve">If electrons are </w:t>
      </w:r>
      <w:r w:rsidRPr="00C95337">
        <w:rPr>
          <w:b/>
          <w:u w:val="single"/>
        </w:rPr>
        <w:t>shared</w:t>
      </w:r>
      <w:r w:rsidRPr="00C95337">
        <w:t xml:space="preserve"> in order to achieve complete outer shells, the chemical bond is described as a __________________________ bond.  The resulting structures are called ‘molecules’. Here are some sample c</w:t>
      </w:r>
      <w:r>
        <w:t xml:space="preserve">ovalently-bonded molecules: </w:t>
      </w:r>
    </w:p>
    <w:p w:rsidR="00782C01" w:rsidRPr="00C95337" w:rsidRDefault="00782C01" w:rsidP="00782C01"/>
    <w:p w:rsidR="00782C01" w:rsidRPr="00C95337" w:rsidRDefault="00782C01" w:rsidP="00782C01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22860</wp:posOffset>
            </wp:positionV>
            <wp:extent cx="3064510" cy="42291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/>
    <w:p w:rsidR="00782C01" w:rsidRPr="00C95337" w:rsidRDefault="00782C01" w:rsidP="00782C01">
      <w:pPr>
        <w:rPr>
          <w:b/>
          <w:u w:val="single"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rPr>
          <w:b/>
        </w:rPr>
      </w:pPr>
    </w:p>
    <w:p w:rsidR="00782C01" w:rsidRPr="00C95337" w:rsidRDefault="00782C01" w:rsidP="00782C01">
      <w:pPr>
        <w:spacing w:line="480" w:lineRule="auto"/>
        <w:rPr>
          <w:bCs/>
        </w:rPr>
      </w:pPr>
    </w:p>
    <w:p w:rsidR="00782C01" w:rsidRPr="00C95337" w:rsidRDefault="00782C01" w:rsidP="00782C01">
      <w:pPr>
        <w:spacing w:line="480" w:lineRule="auto"/>
        <w:rPr>
          <w:bCs/>
        </w:rPr>
      </w:pPr>
      <w:r w:rsidRPr="00C95337">
        <w:rPr>
          <w:bCs/>
        </w:rPr>
        <w:t>If two pairs of electrons are shared between atoms, the result is cal</w:t>
      </w:r>
      <w:r>
        <w:rPr>
          <w:bCs/>
        </w:rPr>
        <w:t>led a ___________________ bond.  If three pairs of electrons are shared between atoms, the result is a ______________ bond.</w:t>
      </w:r>
    </w:p>
    <w:p w:rsidR="006D41DE" w:rsidRPr="00782C01" w:rsidRDefault="006D41DE" w:rsidP="00782C01">
      <w:pPr>
        <w:spacing w:line="480" w:lineRule="auto"/>
        <w:rPr>
          <w:b/>
          <w:u w:val="single"/>
        </w:rPr>
      </w:pPr>
    </w:p>
    <w:sectPr w:rsidR="006D41DE" w:rsidRPr="00782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01"/>
    <w:rsid w:val="006D41DE"/>
    <w:rsid w:val="007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C01"/>
    <w:rPr>
      <w:color w:val="0000FF"/>
      <w:u w:val="single"/>
    </w:rPr>
  </w:style>
  <w:style w:type="character" w:customStyle="1" w:styleId="basiccontent">
    <w:name w:val="basiccontent"/>
    <w:basedOn w:val="DefaultParagraphFont"/>
    <w:rsid w:val="00782C01"/>
  </w:style>
  <w:style w:type="character" w:styleId="FollowedHyperlink">
    <w:name w:val="FollowedHyperlink"/>
    <w:basedOn w:val="DefaultParagraphFont"/>
    <w:uiPriority w:val="99"/>
    <w:semiHidden/>
    <w:unhideWhenUsed/>
    <w:rsid w:val="00782C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C01"/>
    <w:rPr>
      <w:color w:val="0000FF"/>
      <w:u w:val="single"/>
    </w:rPr>
  </w:style>
  <w:style w:type="character" w:customStyle="1" w:styleId="basiccontent">
    <w:name w:val="basiccontent"/>
    <w:basedOn w:val="DefaultParagraphFont"/>
    <w:rsid w:val="00782C01"/>
  </w:style>
  <w:style w:type="character" w:styleId="FollowedHyperlink">
    <w:name w:val="FollowedHyperlink"/>
    <w:basedOn w:val="DefaultParagraphFont"/>
    <w:uiPriority w:val="99"/>
    <w:semiHidden/>
    <w:unhideWhenUsed/>
    <w:rsid w:val="00782C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edia.pearsoncmg.com/bc/bc_campbell_biology_6/cipl/stu/02/02-10-ElectronShells-L.gif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media.pearsoncmg.com/bc/bc_campbell_biology_6/cipl/stu/02/02-14-IonicBonding-L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http://media.pearsoncmg.com/bc/bc_campbell_biology_6/cipl/stu/02/02-15-SodiumChlorideCrys-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Chamberlin</dc:creator>
  <cp:lastModifiedBy>Meg Chamberlin</cp:lastModifiedBy>
  <cp:revision>1</cp:revision>
  <dcterms:created xsi:type="dcterms:W3CDTF">2012-09-07T20:51:00Z</dcterms:created>
  <dcterms:modified xsi:type="dcterms:W3CDTF">2012-09-07T20:59:00Z</dcterms:modified>
</cp:coreProperties>
</file>